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 xml:space="preserve">การขออนุญาตเปลี่ยนการใช้อาคารตามมาตรา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33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2E467E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การขออนุญาตเปลี่ยนการใช้อาคารตามมาตรา </w:t>
      </w:r>
      <w:r w:rsidR="00C81DB8" w:rsidRPr="000C2AAC">
        <w:rPr>
          <w:rFonts w:asciiTheme="minorBidi" w:hAnsiTheme="minorBidi"/>
          <w:noProof/>
          <w:sz w:val="32"/>
          <w:szCs w:val="32"/>
        </w:rPr>
        <w:t>33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790004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พระราชบัญญัติควบคุมอาคารพ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2522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: 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พระราชบัญญัติควบคุมอาคารพ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.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๒๕๒๒กฏกระทรวงข้อบัญญัติท้องถิ่นและประกาศกระทรวงมหาดไทยที่ออกโดยอาศัยอำนาจตามพระราชบัญญัติควบคุมอาคาร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.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๒๕๒๒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25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การขออนุญาตเปลี่ยนการใช้อาคารตามมาตรา </w:t>
      </w:r>
      <w:r w:rsidR="00094F82" w:rsidRPr="000C2AAC">
        <w:rPr>
          <w:rFonts w:asciiTheme="minorBidi" w:hAnsiTheme="minorBidi"/>
          <w:noProof/>
          <w:sz w:val="32"/>
          <w:szCs w:val="32"/>
        </w:rPr>
        <w:t xml:space="preserve">33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เทศบาลตำบลทรายขาวองอาจสำเนาคู่มือประชาชน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30/07/2015 12:52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039 421 468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website : </w:t>
            </w:r>
            <w:hyperlink r:id="rId8" w:history="1">
              <w:r w:rsidR="00790004" w:rsidRPr="00467D08">
                <w:rPr>
                  <w:rStyle w:val="ad"/>
                  <w:rFonts w:asciiTheme="minorBidi" w:hAnsiTheme="minorBidi"/>
                  <w:iCs/>
                  <w:noProof/>
                  <w:sz w:val="32"/>
                  <w:szCs w:val="32"/>
                </w:rPr>
                <w:t>www.Tbsi.go.th</w:t>
              </w:r>
            </w:hyperlink>
            <w:r w:rsidR="00790004"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790004" w:rsidRPr="000C2AAC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เจ้าของหรือผู้ครอบครองอาคารซึ่งไม่เป็นอาคารประเภทควบคุมการใช้ประสงค์จะใช้หรือยินยอมให้บุคคลใดใช้อาคารดังกล่าวเพื่อกิจการควบคุมการใช้และกรณีเจ้าของหรือผู้ครอบครองอาคารประเภทควบคุมการใช้สำหรับกิจการหนึ่งหระสงค์ใช้เป็นอาคารประเภทควบคุมการใช้สำหรับอีกกิจกรรมหนึ่งจะต้องได้รับใบอนุญาตจากเจ้าพนักงานท้องถิ่นหรือได้แจ้งเจ้าพนักงานท้องถิ่นทราบแล้ว</w:t>
      </w: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ยื่นขออนุญาตเปลี่ยนการใช้อาคารพร้อมเอกสาร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องค์กรปกครองส่วนท้องถิ่นในพื้นที่ที่จะขออนุญาตเปลี่ยนการใช้อาคาร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เจ้าพนักงานท้องถิ่นตรวจพิจารณาเอกสารประกอบการขออนุญาต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องค์กรปกครองส่วนท้องถิ่นในพื้นที่ที่จะขออนุญาตเปลี่ยนการใช้อาคาร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ดำเนินการตรวจสอบการใช้ประโยชน์ที่ดินตามกฎหมายว่าด้วยการผังเมืองตรวจสอบสถานที่ก่อสร้างจัดทำผังบริเวณแผนที่สังเขปตรวจสอบกฎหมายอื่นที่เกี่ยวข้องเช่นประกาศกระทรวงคมนาคมเรื่องเขตปลอดภัยในการเดินอากาศเขตปลอดภัยทางทหารฯและพร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จัดสรรที่ดินฯ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องค์กรปกครองส่วนท้องถิ่นในพื้นที่ที่จะขออนุญาตเปลี่ยนการใช้อาคาร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คณะกรรมการมีมติ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เจ้าพนักงานท้องถิ่นตรวจพิจารณาแบบแปลนและพิจารณาออกใบอนุญาต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และแจ้งให้ผู้ขอมารับใบอนุญาตเปลี่ยนการใช้อาคาร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.5)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องค์กรปกครองส่วนท้องถิ่นในพื้นที่ที่จะขออนุญาตเปลี่ยนการใช้อาคาร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25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E2900" w:rsidRPr="000C2AAC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กรณีบุคคลธรรมดา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Default="00422EAB" w:rsidP="0050561E">
      <w:pPr>
        <w:spacing w:after="0" w:line="240" w:lineRule="auto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แบบคำขออนุญาตเปลี่ยนการใช้อาคาร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แบบข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3)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สำเนาหรือภาพถ่ายเอกสาร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แสดงการเป็นเจ้าของอาคารหรือผู้ครอบครองอาคาร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หนังสือแสดงความยินยอมจากเจ้าของอาคาร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กรณีผู้ครอบครองอาคารเป็นผู้ขออนุญาต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ใบรับรองหรือใบอนุญาตเปลี่ยนการใช้อาคาร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กรณีที่อาคารที่ขออนุญาตเปลี่ยนการใช้ได้รับใบรับรองหรือได้รับใบอนุญาตเปลี่ยนการใช้อาคารมาแล้ว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แผนผังบริเวณแบบแปลนรายการประกอบแบบแปลน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5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รายการคำนวณโครงสร้างพร้อม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ลงลายมือชื่อเลขทะเบียนของวิศวกรผู้ออกแบบ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กรณีที่การเปลี่ยนแปลงการใช้อาคารทำให้มีการเปลี่ยนแปลงน้ำหนักบรรทุกบนพื้นอาคารมากขึ้นกว่าที่ได้รับอนุญาตไว้เดิม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วิศวกรผู้ออกแบบและคำนวณพร้อมสำเนาหรือภาพถ่ายใบอนุญาตเป็นผู้ประกอบวิชาชีพวิศวกรรมควบคุ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กรณีที่เป็นอาคารมีลักษณะขนาดอยู่ในประเภทเป็นวิชาชีพวิศวกรรมควบคุม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เป็นไปตามหลักเกณฑ์ของกฎกระทรวงฉบับที่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. 2528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ออกตามความในพระราชบัญญัติควบคุมอาคารพ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 2522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790004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</w:tbl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039 421 468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จังหวัดอื่นๆร้องเรียนต่อผู้ว่าราชการจังหวัด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ผ่านศูนย์ดำรงธรรมประจำจังหวัดทุกจังหวัด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04/08/2558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9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6880" w:rsidRDefault="00286880" w:rsidP="00C81DB8">
      <w:pPr>
        <w:spacing w:after="0" w:line="240" w:lineRule="auto"/>
      </w:pPr>
      <w:r>
        <w:separator/>
      </w:r>
    </w:p>
  </w:endnote>
  <w:endnote w:type="continuationSeparator" w:id="1">
    <w:p w:rsidR="00286880" w:rsidRDefault="00286880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6880" w:rsidRDefault="00286880" w:rsidP="00C81DB8">
      <w:pPr>
        <w:spacing w:after="0" w:line="240" w:lineRule="auto"/>
      </w:pPr>
      <w:r>
        <w:separator/>
      </w:r>
    </w:p>
  </w:footnote>
  <w:footnote w:type="continuationSeparator" w:id="1">
    <w:p w:rsidR="00286880" w:rsidRDefault="00286880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2E467E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790004">
          <w:rPr>
            <w:noProof/>
          </w:rPr>
          <w:t>6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9B066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86880"/>
    <w:rsid w:val="00290086"/>
    <w:rsid w:val="00291120"/>
    <w:rsid w:val="002B2D62"/>
    <w:rsid w:val="002B3B12"/>
    <w:rsid w:val="002B4D3D"/>
    <w:rsid w:val="002C3E03"/>
    <w:rsid w:val="002E467E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004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68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bsi.go.t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656</TotalTime>
  <Pages>1</Pages>
  <Words>776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Krit-1</cp:lastModifiedBy>
  <cp:revision>85</cp:revision>
  <cp:lastPrinted>2015-08-04T06:00:00Z</cp:lastPrinted>
  <dcterms:created xsi:type="dcterms:W3CDTF">2015-04-23T03:41:00Z</dcterms:created>
  <dcterms:modified xsi:type="dcterms:W3CDTF">2015-08-04T06:02:00Z</dcterms:modified>
</cp:coreProperties>
</file>